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sz w:val="20"/>
          <w:szCs w:val="20"/>
        </w:rPr>
      </w:pPr>
      <w:r>
        <w:rPr>
          <w:b w:val="1"/>
          <w:bCs w:val="1"/>
          <w:sz w:val="20"/>
          <w:szCs w:val="20"/>
          <w:u w:val="single"/>
          <w:rtl w:val="0"/>
          <w:lang w:val="en-US"/>
        </w:rPr>
        <w:t>The Second Chance</w:t>
      </w:r>
      <w:r>
        <w:rPr>
          <w:sz w:val="20"/>
          <w:szCs w:val="20"/>
          <w:rtl w:val="0"/>
          <w:lang w:val="en-US"/>
        </w:rPr>
        <w:t xml:space="preserve"> </w:t>
      </w:r>
    </w:p>
    <w:p>
      <w:pPr>
        <w:pStyle w:val="Body"/>
        <w:rPr>
          <w:sz w:val="20"/>
          <w:szCs w:val="20"/>
        </w:rPr>
      </w:pPr>
    </w:p>
    <w:p>
      <w:pPr>
        <w:pStyle w:val="Body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Captain</w:t>
      </w:r>
      <w:r>
        <w:rPr>
          <w:b w:val="0"/>
          <w:bCs w:val="0"/>
          <w:sz w:val="20"/>
          <w:szCs w:val="20"/>
          <w:rtl w:val="0"/>
          <w:lang w:val="en-US"/>
        </w:rPr>
        <w:t xml:space="preserve">: Aden Jinzel    </w:t>
      </w: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Craft</w:t>
      </w:r>
      <w:r>
        <w:rPr>
          <w:sz w:val="20"/>
          <w:szCs w:val="20"/>
          <w:rtl w:val="0"/>
          <w:lang w:val="en-US"/>
        </w:rPr>
        <w:t xml:space="preserve">: Correllian Frigate YT-8000 </w:t>
      </w:r>
    </w:p>
    <w:p>
      <w:pPr>
        <w:pStyle w:val="Body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Type</w:t>
      </w:r>
      <w:r>
        <w:rPr>
          <w:sz w:val="20"/>
          <w:szCs w:val="20"/>
          <w:rtl w:val="0"/>
          <w:lang w:val="en-US"/>
        </w:rPr>
        <w:t xml:space="preserve">: Prototype Lancaster Class Cruiser </w:t>
      </w:r>
    </w:p>
    <w:p>
      <w:pPr>
        <w:pStyle w:val="Body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Scale</w:t>
      </w:r>
      <w:r>
        <w:rPr>
          <w:sz w:val="20"/>
          <w:szCs w:val="20"/>
          <w:rtl w:val="0"/>
          <w:lang w:val="en-US"/>
        </w:rPr>
        <w:t xml:space="preserve">: Capital </w:t>
      </w:r>
    </w:p>
    <w:p>
      <w:pPr>
        <w:pStyle w:val="Body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Length</w:t>
      </w:r>
      <w:r>
        <w:rPr>
          <w:sz w:val="20"/>
          <w:szCs w:val="20"/>
          <w:rtl w:val="0"/>
          <w:lang w:val="en-US"/>
        </w:rPr>
        <w:t xml:space="preserve">: 131.8 meters </w:t>
      </w:r>
    </w:p>
    <w:p>
      <w:pPr>
        <w:pStyle w:val="Body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Crew</w:t>
      </w:r>
      <w:r>
        <w:rPr>
          <w:sz w:val="20"/>
          <w:szCs w:val="20"/>
          <w:rtl w:val="0"/>
          <w:lang w:val="en-US"/>
        </w:rPr>
        <w:t xml:space="preserve">: 14, gunners: 6 </w:t>
      </w:r>
    </w:p>
    <w:p>
      <w:pPr>
        <w:pStyle w:val="Body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Passengers</w:t>
      </w:r>
      <w:r>
        <w:rPr>
          <w:sz w:val="20"/>
          <w:szCs w:val="20"/>
          <w:rtl w:val="0"/>
          <w:lang w:val="en-US"/>
        </w:rPr>
        <w:t xml:space="preserve">: 48 </w:t>
      </w:r>
    </w:p>
    <w:p>
      <w:pPr>
        <w:pStyle w:val="Body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Cargo Capacity</w:t>
      </w:r>
      <w:r>
        <w:rPr>
          <w:sz w:val="20"/>
          <w:szCs w:val="20"/>
          <w:rtl w:val="0"/>
          <w:lang w:val="en-US"/>
        </w:rPr>
        <w:t xml:space="preserve">: 750 metric tons </w:t>
      </w:r>
    </w:p>
    <w:p>
      <w:pPr>
        <w:pStyle w:val="Body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Hangar Space</w:t>
      </w:r>
      <w:r>
        <w:rPr>
          <w:sz w:val="20"/>
          <w:szCs w:val="20"/>
          <w:rtl w:val="0"/>
          <w:lang w:val="en-US"/>
        </w:rPr>
        <w:t xml:space="preserve">: 4 </w:t>
      </w:r>
    </w:p>
    <w:p>
      <w:pPr>
        <w:pStyle w:val="Body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Consumables</w:t>
      </w:r>
      <w:r>
        <w:rPr>
          <w:sz w:val="20"/>
          <w:szCs w:val="20"/>
          <w:rtl w:val="0"/>
          <w:lang w:val="en-US"/>
        </w:rPr>
        <w:t>: 9 months</w:t>
      </w:r>
    </w:p>
    <w:p>
      <w:pPr>
        <w:pStyle w:val="Body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Hyperdrive Multiplier</w:t>
      </w:r>
      <w:r>
        <w:rPr>
          <w:sz w:val="20"/>
          <w:szCs w:val="20"/>
          <w:rtl w:val="0"/>
          <w:lang w:val="en-US"/>
        </w:rPr>
        <w:t xml:space="preserve">: x1/2 </w:t>
      </w:r>
    </w:p>
    <w:p>
      <w:pPr>
        <w:pStyle w:val="Body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Hyperdrive Backup</w:t>
      </w:r>
      <w:r>
        <w:rPr>
          <w:sz w:val="20"/>
          <w:szCs w:val="20"/>
          <w:rtl w:val="0"/>
          <w:lang w:val="en-US"/>
        </w:rPr>
        <w:t>: x2</w:t>
      </w:r>
    </w:p>
    <w:p>
      <w:pPr>
        <w:pStyle w:val="Body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Nav Computer</w:t>
      </w:r>
      <w:r>
        <w:rPr>
          <w:sz w:val="20"/>
          <w:szCs w:val="20"/>
          <w:rtl w:val="0"/>
          <w:lang w:val="en-US"/>
        </w:rPr>
        <w:t>: Yes</w:t>
      </w:r>
    </w:p>
    <w:p>
      <w:pPr>
        <w:pStyle w:val="Body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Maneuverability</w:t>
      </w:r>
      <w:r>
        <w:rPr>
          <w:sz w:val="20"/>
          <w:szCs w:val="20"/>
          <w:rtl w:val="0"/>
          <w:lang w:val="en-US"/>
        </w:rPr>
        <w:t>: 3D+2</w:t>
      </w:r>
    </w:p>
    <w:p>
      <w:pPr>
        <w:pStyle w:val="Body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Space</w:t>
      </w:r>
      <w:r>
        <w:rPr>
          <w:sz w:val="20"/>
          <w:szCs w:val="20"/>
          <w:rtl w:val="0"/>
          <w:lang w:val="en-US"/>
        </w:rPr>
        <w:t>: 12</w:t>
      </w:r>
    </w:p>
    <w:p>
      <w:pPr>
        <w:pStyle w:val="Body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Atmosphere</w:t>
      </w:r>
      <w:r>
        <w:rPr>
          <w:sz w:val="20"/>
          <w:szCs w:val="20"/>
          <w:rtl w:val="0"/>
          <w:lang w:val="en-US"/>
        </w:rPr>
        <w:t>: 450, 1300 kph</w:t>
      </w:r>
    </w:p>
    <w:p>
      <w:pPr>
        <w:pStyle w:val="Body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Hull</w:t>
      </w:r>
      <w:r>
        <w:rPr>
          <w:sz w:val="20"/>
          <w:szCs w:val="20"/>
          <w:rtl w:val="0"/>
          <w:lang w:val="en-US"/>
        </w:rPr>
        <w:t>: 5D</w:t>
      </w:r>
    </w:p>
    <w:p>
      <w:pPr>
        <w:pStyle w:val="Body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Shields</w:t>
      </w:r>
      <w:r>
        <w:rPr>
          <w:sz w:val="20"/>
          <w:szCs w:val="20"/>
          <w:rtl w:val="0"/>
          <w:lang w:val="en-US"/>
        </w:rPr>
        <w:t xml:space="preserve">: 3D, +3D in back-up shields </w:t>
      </w:r>
    </w:p>
    <w:p>
      <w:pPr>
        <w:pStyle w:val="Body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Sensors</w:t>
      </w:r>
      <w:r>
        <w:rPr>
          <w:sz w:val="20"/>
          <w:szCs w:val="20"/>
          <w:rtl w:val="0"/>
          <w:lang w:val="en-US"/>
        </w:rPr>
        <w:t>:     Passive:     30 / 0D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                        Scan:   60 / 1D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                     Search:   90 / 2D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                      Focus:   12 / 4D (Can detect cloaked ships) </w:t>
      </w: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b w:val="1"/>
          <w:bCs w:val="1"/>
          <w:sz w:val="20"/>
          <w:szCs w:val="20"/>
          <w:u w:val="single"/>
          <w:rtl w:val="0"/>
          <w:lang w:val="en-US"/>
        </w:rPr>
        <w:t>Weapons</w:t>
      </w:r>
      <w:r>
        <w:rPr>
          <w:sz w:val="20"/>
          <w:szCs w:val="20"/>
          <w:rtl w:val="0"/>
          <w:lang w:val="en-US"/>
        </w:rPr>
        <w:t xml:space="preserve">: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u w:val="single"/>
          <w:rtl w:val="0"/>
          <w:lang w:val="en-US"/>
        </w:rPr>
        <w:t xml:space="preserve">2 Heavy Turbolaser Cannons </w:t>
      </w:r>
      <w:r>
        <w:rPr>
          <w:sz w:val="20"/>
          <w:szCs w:val="20"/>
          <w:u w:val="single"/>
          <w:rtl w:val="0"/>
          <w:lang w:val="en-US"/>
        </w:rPr>
        <w:t>(fire linked)</w:t>
      </w:r>
      <w:r>
        <w:rPr>
          <w:sz w:val="20"/>
          <w:szCs w:val="20"/>
          <w:rtl w:val="0"/>
          <w:lang w:val="en-US"/>
        </w:rPr>
        <w:t xml:space="preserve">                                </w:t>
      </w:r>
      <w:r>
        <w:rPr>
          <w:b w:val="1"/>
          <w:bCs w:val="1"/>
          <w:sz w:val="20"/>
          <w:szCs w:val="20"/>
          <w:u w:val="single"/>
          <w:rtl w:val="0"/>
          <w:lang w:val="en-US"/>
        </w:rPr>
        <w:t>2 Heavy Ion Cannons</w:t>
      </w:r>
      <w:r>
        <w:rPr>
          <w:sz w:val="20"/>
          <w:szCs w:val="20"/>
          <w:u w:val="single"/>
          <w:rtl w:val="0"/>
          <w:lang w:val="en-US"/>
        </w:rPr>
        <w:t xml:space="preserve"> (fire linked)</w:t>
      </w:r>
      <w:r>
        <w:rPr>
          <w:sz w:val="20"/>
          <w:szCs w:val="20"/>
          <w:rtl w:val="0"/>
          <w:lang w:val="en-US"/>
        </w:rPr>
        <w:t xml:space="preserve">  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Fire Arc:  Turret                                                                          Fire Arc:  Turret  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Crew:  1 (gunner)                                                                       Crew:  1 (gunner)  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Scale: Capital                                                                            Scale:  Capital  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Fire Control:  2D                                                                        Fire Control:  2D  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Space Range:  3-18 / 36 / 75                                                    Space Range:  1-12 / 40 / 65  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Atmosphere Range:  300-1.8 / 3.6 / 7.5 km                              Atmosphere Range: 100-1.2 / 4.0 / 6.5 km  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Damage:  8D                                                                              Damage:  6D   </w:t>
      </w: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u w:val="single"/>
          <w:rtl w:val="0"/>
          <w:lang w:val="en-US"/>
        </w:rPr>
        <w:t>2 Proton Torpedo Launchers</w:t>
      </w:r>
      <w:r>
        <w:rPr>
          <w:sz w:val="20"/>
          <w:szCs w:val="20"/>
          <w:rtl w:val="0"/>
          <w:lang w:val="en-US"/>
        </w:rPr>
        <w:t xml:space="preserve">                                                 </w:t>
      </w:r>
      <w:r>
        <w:rPr>
          <w:b w:val="1"/>
          <w:bCs w:val="1"/>
          <w:sz w:val="20"/>
          <w:szCs w:val="20"/>
          <w:u w:val="single"/>
          <w:rtl w:val="0"/>
          <w:lang w:val="en-US"/>
        </w:rPr>
        <w:t>Heavy Tractor Beam Projector</w:t>
      </w:r>
      <w:r>
        <w:rPr>
          <w:sz w:val="20"/>
          <w:szCs w:val="20"/>
          <w:rtl w:val="0"/>
          <w:lang w:val="en-US"/>
        </w:rPr>
        <w:t xml:space="preserve"> 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Fire Arc:  Front                                                                           Fire Arc:  Turret  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Crew:  1 (gunner)                                                                       Crew:  1 (gunner)  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Scale:  Capital                                                                           Scale:  Capital  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Fire Control:  2D+2                                                                    Fire Control:  3D  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Space Range:  2-10 / 25 / 50                                                    Space Range:  1-5 / 15 / 30  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Atmosphere Range:  200-1.0 / 2.5 / 5.0 km                              Atmosphere Range:100-500 / 1.5 / 3.0 km     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Magazine: 12 torpedoes per launcher                                       Hold Power:  6D  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Damage:  10D   </w:t>
      </w: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b w:val="1"/>
          <w:bCs w:val="1"/>
          <w:sz w:val="20"/>
          <w:szCs w:val="20"/>
          <w:u w:val="single"/>
          <w:rtl w:val="0"/>
          <w:lang w:val="en-US"/>
        </w:rPr>
        <w:t>Droid Starfighter Launcher</w:t>
      </w:r>
      <w:r>
        <w:rPr>
          <w:sz w:val="20"/>
          <w:szCs w:val="20"/>
          <w:rtl w:val="0"/>
          <w:lang w:val="en-US"/>
        </w:rPr>
        <w:t xml:space="preserve">  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Crew:  1 (gunner)  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Skill:  Starship Gunnery  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Launch Rate:  2 per round   </w:t>
      </w:r>
    </w:p>
    <w:p>
      <w:pPr>
        <w:pStyle w:val="Body"/>
      </w:pPr>
      <w:r>
        <w:rPr>
          <w:sz w:val="20"/>
          <w:szCs w:val="20"/>
          <w:rtl w:val="0"/>
          <w:lang w:val="en-US"/>
        </w:rPr>
        <w:t xml:space="preserve">  Launch Rack:  12 Xi Char Variable Geometry Self-Propelled Battle Droid MK1  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